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505F4D" w:rsidP="00505F4D">
      <w:pPr>
        <w:pStyle w:val="NormalWeb"/>
        <w:rPr>
          <w:sz w:val="28"/>
          <w:szCs w:val="28"/>
        </w:rPr>
      </w:pPr>
      <w:r w:rsidRPr="00505F4D">
        <w:rPr>
          <w:sz w:val="28"/>
          <w:szCs w:val="28"/>
        </w:rPr>
        <w:t>Listen, read, and choose.</w:t>
      </w:r>
    </w:p>
    <w:tbl>
      <w:tblPr>
        <w:tblStyle w:val="TableGrid"/>
        <w:tblW w:w="0" w:type="auto"/>
        <w:tblLook w:val="04A0"/>
      </w:tblPr>
      <w:tblGrid>
        <w:gridCol w:w="7621"/>
        <w:gridCol w:w="1621"/>
      </w:tblGrid>
      <w:tr w:rsidR="003C5EF8" w:rsidTr="003C5EF8">
        <w:tc>
          <w:tcPr>
            <w:tcW w:w="7621" w:type="dxa"/>
          </w:tcPr>
          <w:p w:rsidR="00505F4D" w:rsidRDefault="00074742" w:rsidP="00074742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big</w:t>
            </w:r>
          </w:p>
          <w:p w:rsidR="00074742" w:rsidRDefault="00074742" w:rsidP="00074742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new</w:t>
            </w:r>
          </w:p>
          <w:p w:rsidR="00074742" w:rsidRDefault="00074742" w:rsidP="00074742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old</w:t>
            </w:r>
          </w:p>
          <w:p w:rsidR="00074742" w:rsidRDefault="00074742" w:rsidP="00074742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littlelong</w:t>
            </w:r>
          </w:p>
          <w:p w:rsidR="00074742" w:rsidRDefault="00074742" w:rsidP="00074742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short</w:t>
            </w:r>
          </w:p>
          <w:p w:rsidR="00074742" w:rsidRDefault="00074742" w:rsidP="00074742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round</w:t>
            </w:r>
          </w:p>
          <w:p w:rsidR="00074742" w:rsidRPr="00F642DC" w:rsidRDefault="00074742" w:rsidP="00074742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742">
              <w:rPr>
                <w:rFonts w:ascii="Times New Roman" w:eastAsia="Times New Roman" w:hAnsi="Times New Roman" w:cs="Times New Roman"/>
                <w:sz w:val="24"/>
                <w:szCs w:val="24"/>
              </w:rPr>
              <w:t>square</w:t>
            </w:r>
          </w:p>
        </w:tc>
        <w:tc>
          <w:tcPr>
            <w:tcW w:w="1621" w:type="dxa"/>
            <w:vAlign w:val="center"/>
          </w:tcPr>
          <w:p w:rsidR="003C5EF8" w:rsidRDefault="00074742" w:rsidP="003C5EF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74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40.5pt" o:ole="">
                  <v:imagedata r:id="rId8" o:title=""/>
                </v:shape>
                <o:OLEObject Type="Embed" ProgID="Package" ShapeID="_x0000_i1025" DrawAspect="Content" ObjectID="_1607068781" r:id="rId9"/>
              </w:object>
            </w:r>
          </w:p>
        </w:tc>
      </w:tr>
    </w:tbl>
    <w:p w:rsidR="00753072" w:rsidRDefault="00753072" w:rsidP="009B4B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C1213C" w:rsidP="00C1213C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1213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 and write.</w:t>
      </w:r>
    </w:p>
    <w:p w:rsidR="003C5EF8" w:rsidRPr="003C5EF8" w:rsidRDefault="003C5EF8" w:rsidP="003C5EF8">
      <w:pPr>
        <w:bidi w:val="0"/>
      </w:pPr>
    </w:p>
    <w:tbl>
      <w:tblPr>
        <w:tblStyle w:val="TableGrid"/>
        <w:tblW w:w="0" w:type="auto"/>
        <w:tblInd w:w="817" w:type="dxa"/>
        <w:tblLook w:val="04A0"/>
      </w:tblPr>
      <w:tblGrid>
        <w:gridCol w:w="4394"/>
        <w:gridCol w:w="2410"/>
      </w:tblGrid>
      <w:tr w:rsidR="003C5EF8" w:rsidTr="00873E32">
        <w:tc>
          <w:tcPr>
            <w:tcW w:w="4394" w:type="dxa"/>
            <w:vAlign w:val="center"/>
          </w:tcPr>
          <w:p w:rsidR="003C5EF8" w:rsidRPr="003C5EF8" w:rsidRDefault="003C5EF8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5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5A65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C1213C" w:rsidP="00C1213C">
            <w:pPr>
              <w:bidi w:val="0"/>
              <w:jc w:val="center"/>
            </w:pPr>
            <w:r w:rsidRPr="00C1213C"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07068782" r:id="rId11"/>
              </w:object>
            </w:r>
          </w:p>
        </w:tc>
      </w:tr>
      <w:tr w:rsidR="003C5EF8" w:rsidTr="00873E32">
        <w:tc>
          <w:tcPr>
            <w:tcW w:w="4394" w:type="dxa"/>
            <w:vAlign w:val="center"/>
          </w:tcPr>
          <w:p w:rsidR="003C5EF8" w:rsidRPr="003C5EF8" w:rsidRDefault="003C5EF8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05F4D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C1213C" w:rsidP="003C5EF8">
            <w:pPr>
              <w:bidi w:val="0"/>
              <w:jc w:val="center"/>
            </w:pPr>
            <w:r w:rsidRPr="00C1213C">
              <w:object w:dxaOrig="630" w:dyaOrig="811">
                <v:shape id="_x0000_i1031" type="#_x0000_t75" style="width:31.5pt;height:40.5pt" o:ole="">
                  <v:imagedata r:id="rId12" o:title=""/>
                </v:shape>
                <o:OLEObject Type="Embed" ProgID="Package" ShapeID="_x0000_i1031" DrawAspect="Content" ObjectID="_1607068783" r:id="rId13"/>
              </w:object>
            </w:r>
          </w:p>
        </w:tc>
      </w:tr>
      <w:tr w:rsidR="003C5EF8" w:rsidTr="00873E32">
        <w:tc>
          <w:tcPr>
            <w:tcW w:w="4394" w:type="dxa"/>
            <w:vAlign w:val="center"/>
          </w:tcPr>
          <w:p w:rsidR="003C5EF8" w:rsidRPr="003C5EF8" w:rsidRDefault="003C5EF8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F5A65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C1213C" w:rsidP="003C5EF8">
            <w:pPr>
              <w:bidi w:val="0"/>
              <w:jc w:val="center"/>
            </w:pPr>
            <w:r w:rsidRPr="00C1213C">
              <w:object w:dxaOrig="630" w:dyaOrig="811"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7068784" r:id="rId15"/>
              </w:object>
            </w:r>
          </w:p>
        </w:tc>
      </w:tr>
      <w:tr w:rsidR="003C5EF8" w:rsidTr="00873E32">
        <w:tc>
          <w:tcPr>
            <w:tcW w:w="4394" w:type="dxa"/>
            <w:vAlign w:val="center"/>
          </w:tcPr>
          <w:p w:rsidR="003C5EF8" w:rsidRPr="003C5EF8" w:rsidRDefault="003C5EF8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F5A65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C1213C" w:rsidP="003C5EF8">
            <w:pPr>
              <w:bidi w:val="0"/>
              <w:jc w:val="center"/>
            </w:pPr>
            <w:r w:rsidRPr="00C1213C"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7068785" r:id="rId17"/>
              </w:object>
            </w:r>
          </w:p>
        </w:tc>
      </w:tr>
      <w:tr w:rsidR="003C5EF8" w:rsidTr="00873E32">
        <w:tc>
          <w:tcPr>
            <w:tcW w:w="4394" w:type="dxa"/>
            <w:vAlign w:val="center"/>
          </w:tcPr>
          <w:p w:rsidR="003C5EF8" w:rsidRPr="003C5EF8" w:rsidRDefault="003C5EF8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43824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C1213C" w:rsidP="003C5EF8">
            <w:pPr>
              <w:bidi w:val="0"/>
              <w:jc w:val="center"/>
            </w:pPr>
            <w:r w:rsidRPr="00C1213C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7068786" r:id="rId19"/>
              </w:object>
            </w:r>
          </w:p>
        </w:tc>
      </w:tr>
      <w:tr w:rsidR="003C5EF8" w:rsidTr="00873E32">
        <w:tc>
          <w:tcPr>
            <w:tcW w:w="4394" w:type="dxa"/>
            <w:vAlign w:val="center"/>
          </w:tcPr>
          <w:p w:rsidR="003C5EF8" w:rsidRPr="003C5EF8" w:rsidRDefault="003C5EF8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A43824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C1213C" w:rsidP="003C5EF8">
            <w:pPr>
              <w:bidi w:val="0"/>
              <w:jc w:val="center"/>
            </w:pPr>
            <w:r w:rsidRPr="00C1213C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7068787" r:id="rId21"/>
              </w:object>
            </w:r>
          </w:p>
        </w:tc>
      </w:tr>
    </w:tbl>
    <w:p w:rsidR="00577DEC" w:rsidRPr="00577DEC" w:rsidRDefault="00577DEC" w:rsidP="00505F4D">
      <w:pPr>
        <w:bidi w:val="0"/>
      </w:pPr>
    </w:p>
    <w:p w:rsidR="00953C6D" w:rsidRPr="00953C6D" w:rsidRDefault="00953C6D" w:rsidP="00873E32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505F4D" w:rsidP="00505F4D">
      <w:pPr>
        <w:pStyle w:val="NormalWeb"/>
        <w:rPr>
          <w:sz w:val="28"/>
          <w:szCs w:val="28"/>
        </w:rPr>
      </w:pPr>
      <w:r w:rsidRPr="00505F4D">
        <w:rPr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316"/>
        <w:gridCol w:w="4926"/>
      </w:tblGrid>
      <w:tr w:rsidR="007C6FDD" w:rsidTr="00505F4D">
        <w:trPr>
          <w:trHeight w:val="8202"/>
        </w:trPr>
        <w:tc>
          <w:tcPr>
            <w:tcW w:w="4928" w:type="dxa"/>
            <w:vAlign w:val="center"/>
          </w:tcPr>
          <w:p w:rsidR="00A43824" w:rsidRDefault="00C1213C" w:rsidP="00C1213C">
            <w:pPr>
              <w:pStyle w:val="NormalWeb"/>
              <w:numPr>
                <w:ilvl w:val="0"/>
                <w:numId w:val="18"/>
              </w:numPr>
            </w:pPr>
            <w:r w:rsidRPr="00C1213C">
              <w:lastRenderedPageBreak/>
              <w:t>What is it?</w:t>
            </w:r>
          </w:p>
          <w:p w:rsidR="00505F4D" w:rsidRDefault="00C1213C" w:rsidP="00505F4D">
            <w:pPr>
              <w:pStyle w:val="NormalWeb"/>
              <w:numPr>
                <w:ilvl w:val="0"/>
                <w:numId w:val="23"/>
              </w:numPr>
            </w:pPr>
            <w:r w:rsidRPr="00C1213C">
              <w:t>It’s a round box.</w:t>
            </w:r>
          </w:p>
          <w:p w:rsidR="00C1213C" w:rsidRDefault="00C1213C" w:rsidP="00505F4D">
            <w:pPr>
              <w:pStyle w:val="NormalWeb"/>
              <w:numPr>
                <w:ilvl w:val="0"/>
                <w:numId w:val="23"/>
              </w:numPr>
            </w:pPr>
            <w:r w:rsidRPr="00C1213C">
              <w:t>It’s a long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18"/>
              </w:numPr>
            </w:pPr>
            <w:r w:rsidRPr="00C1213C">
              <w:t>What is it?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short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an old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18"/>
              </w:numPr>
            </w:pPr>
            <w:r w:rsidRPr="00C1213C">
              <w:t>What is it?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round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an old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18"/>
              </w:numPr>
            </w:pPr>
            <w:r w:rsidRPr="00C1213C">
              <w:t>What is it?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round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little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18"/>
              </w:numPr>
            </w:pPr>
            <w:r w:rsidRPr="00C1213C">
              <w:t>What is it?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an old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new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18"/>
              </w:numPr>
            </w:pPr>
            <w:r w:rsidRPr="00C1213C">
              <w:t>What is it?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square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round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18"/>
              </w:numPr>
            </w:pPr>
            <w:r w:rsidRPr="00C1213C">
              <w:t>What is it?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long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round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18"/>
              </w:numPr>
            </w:pPr>
            <w:r w:rsidRPr="00C1213C">
              <w:t>What is it?</w:t>
            </w:r>
          </w:p>
          <w:p w:rsidR="00505F4D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big box.</w:t>
            </w:r>
          </w:p>
          <w:p w:rsidR="00C1213C" w:rsidRDefault="00C1213C" w:rsidP="00C1213C">
            <w:pPr>
              <w:pStyle w:val="NormalWeb"/>
              <w:numPr>
                <w:ilvl w:val="0"/>
                <w:numId w:val="23"/>
              </w:numPr>
            </w:pPr>
            <w:r w:rsidRPr="00C1213C">
              <w:t>It’s a little box.</w:t>
            </w:r>
          </w:p>
        </w:tc>
        <w:tc>
          <w:tcPr>
            <w:tcW w:w="4314" w:type="dxa"/>
            <w:vAlign w:val="center"/>
          </w:tcPr>
          <w:p w:rsidR="007C6FDD" w:rsidRDefault="00C1213C" w:rsidP="007C6F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2962275" cy="2971800"/>
                  <wp:effectExtent l="19050" t="0" r="952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297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FDD" w:rsidRPr="007C6FDD" w:rsidRDefault="007C6FDD" w:rsidP="007B53BE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C1213C" w:rsidRDefault="00C1213C" w:rsidP="00C1213C">
      <w:pPr>
        <w:bidi w:val="0"/>
        <w:rPr>
          <w:rFonts w:ascii="Times New Roman" w:hAnsi="Times New Roman" w:cs="Times New Roman"/>
          <w:sz w:val="28"/>
          <w:szCs w:val="28"/>
        </w:rPr>
      </w:pPr>
      <w:r w:rsidRPr="007C6FDD">
        <w:rPr>
          <w:rFonts w:ascii="Times New Roman" w:hAnsi="Times New Roman" w:cs="Times New Roman"/>
          <w:sz w:val="28"/>
          <w:szCs w:val="28"/>
        </w:rPr>
        <w:t>Listen. Then say and record.</w:t>
      </w:r>
    </w:p>
    <w:tbl>
      <w:tblPr>
        <w:tblStyle w:val="TableGrid"/>
        <w:tblW w:w="0" w:type="auto"/>
        <w:jc w:val="center"/>
        <w:tblLook w:val="04A0"/>
      </w:tblPr>
      <w:tblGrid>
        <w:gridCol w:w="4644"/>
        <w:gridCol w:w="2977"/>
      </w:tblGrid>
      <w:tr w:rsidR="00C1213C" w:rsidTr="00C1213C">
        <w:trPr>
          <w:jc w:val="center"/>
        </w:trPr>
        <w:tc>
          <w:tcPr>
            <w:tcW w:w="4644" w:type="dxa"/>
            <w:vAlign w:val="center"/>
          </w:tcPr>
          <w:p w:rsidR="00C1213C" w:rsidRPr="00C1213C" w:rsidRDefault="00C1213C" w:rsidP="00C1213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1.It’s a round box.</w:t>
            </w:r>
          </w:p>
        </w:tc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23" o:title=""/>
                </v:shape>
                <o:OLEObject Type="Embed" ProgID="Package" ShapeID="_x0000_i1032" DrawAspect="Content" ObjectID="_1607068788" r:id="rId24"/>
              </w:object>
            </w:r>
          </w:p>
        </w:tc>
      </w:tr>
      <w:tr w:rsidR="00C1213C" w:rsidTr="00C1213C">
        <w:trPr>
          <w:jc w:val="center"/>
        </w:trPr>
        <w:tc>
          <w:tcPr>
            <w:tcW w:w="4644" w:type="dxa"/>
            <w:vAlign w:val="center"/>
          </w:tcPr>
          <w:p w:rsidR="00C1213C" w:rsidRPr="00C1213C" w:rsidRDefault="00C1213C" w:rsidP="00C1213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2.It’s a long box.</w:t>
            </w:r>
          </w:p>
        </w:tc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7" type="#_x0000_t75" style="width:31.5pt;height:40.5pt" o:ole="">
                  <v:imagedata r:id="rId25" o:title=""/>
                </v:shape>
                <o:OLEObject Type="Embed" ProgID="Package" ShapeID="_x0000_i1037" DrawAspect="Content" ObjectID="_1607068789" r:id="rId26"/>
              </w:object>
            </w:r>
          </w:p>
        </w:tc>
      </w:tr>
      <w:tr w:rsidR="00C1213C" w:rsidTr="00C1213C">
        <w:trPr>
          <w:jc w:val="center"/>
        </w:trPr>
        <w:tc>
          <w:tcPr>
            <w:tcW w:w="4644" w:type="dxa"/>
            <w:vAlign w:val="center"/>
          </w:tcPr>
          <w:p w:rsidR="00C1213C" w:rsidRPr="00C1213C" w:rsidRDefault="00C1213C" w:rsidP="00C1213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3.It’s an old box.</w:t>
            </w:r>
          </w:p>
        </w:tc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6" type="#_x0000_t75" style="width:31.5pt;height:40.5pt" o:ole="">
                  <v:imagedata r:id="rId27" o:title=""/>
                </v:shape>
                <o:OLEObject Type="Embed" ProgID="Package" ShapeID="_x0000_i1036" DrawAspect="Content" ObjectID="_1607068790" r:id="rId28"/>
              </w:object>
            </w:r>
          </w:p>
        </w:tc>
      </w:tr>
      <w:tr w:rsidR="00C1213C" w:rsidTr="00C1213C">
        <w:trPr>
          <w:jc w:val="center"/>
        </w:trPr>
        <w:tc>
          <w:tcPr>
            <w:tcW w:w="4644" w:type="dxa"/>
            <w:vAlign w:val="center"/>
          </w:tcPr>
          <w:p w:rsidR="00C1213C" w:rsidRPr="00C1213C" w:rsidRDefault="00C1213C" w:rsidP="00C1213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4.It’s a square box.</w:t>
            </w:r>
          </w:p>
        </w:tc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5" type="#_x0000_t75" style="width:31.5pt;height:40.5pt" o:ole="">
                  <v:imagedata r:id="rId29" o:title=""/>
                </v:shape>
                <o:OLEObject Type="Embed" ProgID="Package" ShapeID="_x0000_i1035" DrawAspect="Content" ObjectID="_1607068791" r:id="rId30"/>
              </w:object>
            </w:r>
          </w:p>
        </w:tc>
      </w:tr>
      <w:tr w:rsidR="00C1213C" w:rsidTr="00C1213C">
        <w:trPr>
          <w:jc w:val="center"/>
        </w:trPr>
        <w:tc>
          <w:tcPr>
            <w:tcW w:w="4644" w:type="dxa"/>
            <w:vAlign w:val="center"/>
          </w:tcPr>
          <w:p w:rsidR="00C1213C" w:rsidRPr="00C1213C" w:rsidRDefault="00C1213C" w:rsidP="00C1213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5.It’s a little box.</w:t>
            </w:r>
          </w:p>
        </w:tc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4" type="#_x0000_t75" style="width:31.5pt;height:40.5pt" o:ole="">
                  <v:imagedata r:id="rId31" o:title=""/>
                </v:shape>
                <o:OLEObject Type="Embed" ProgID="Package" ShapeID="_x0000_i1034" DrawAspect="Content" ObjectID="_1607068792" r:id="rId32"/>
              </w:object>
            </w:r>
          </w:p>
        </w:tc>
      </w:tr>
      <w:tr w:rsidR="00C1213C" w:rsidTr="00C1213C">
        <w:trPr>
          <w:jc w:val="center"/>
        </w:trPr>
        <w:tc>
          <w:tcPr>
            <w:tcW w:w="4644" w:type="dxa"/>
            <w:vAlign w:val="center"/>
          </w:tcPr>
          <w:p w:rsidR="00C1213C" w:rsidRPr="00C1213C" w:rsidRDefault="00C1213C" w:rsidP="00C1213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6.It’s a new box.</w:t>
            </w:r>
          </w:p>
        </w:tc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1B52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33" o:title=""/>
                </v:shape>
                <o:OLEObject Type="Embed" ProgID="Package" ShapeID="_x0000_i1033" DrawAspect="Content" ObjectID="_1607068793" r:id="rId34"/>
              </w:object>
            </w:r>
          </w:p>
        </w:tc>
      </w:tr>
    </w:tbl>
    <w:p w:rsidR="00AA786E" w:rsidRPr="00F733BF" w:rsidRDefault="00AA786E" w:rsidP="00C1213C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1B48E3" w:rsidRPr="007C6FDD" w:rsidRDefault="001B48E3" w:rsidP="001B48E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7C6FDD" w:rsidP="007C6FDD">
      <w:pPr>
        <w:bidi w:val="0"/>
        <w:rPr>
          <w:rFonts w:ascii="Times New Roman" w:hAnsi="Times New Roman" w:cs="Times New Roman"/>
          <w:sz w:val="28"/>
          <w:szCs w:val="28"/>
        </w:rPr>
      </w:pPr>
      <w:r w:rsidRPr="007C6FDD">
        <w:rPr>
          <w:rFonts w:ascii="Times New Roman" w:hAnsi="Times New Roman" w:cs="Times New Roman"/>
          <w:sz w:val="28"/>
          <w:szCs w:val="28"/>
        </w:rPr>
        <w:t>Listen. Then say and record.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C1213C" w:rsidTr="00C1213C">
        <w:tc>
          <w:tcPr>
            <w:tcW w:w="9242" w:type="dxa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1213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square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1213C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big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1213C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little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1213C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short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1213C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round</w:t>
            </w:r>
          </w:p>
        </w:tc>
      </w:tr>
    </w:tbl>
    <w:p w:rsidR="00C1213C" w:rsidRDefault="00C1213C" w:rsidP="00C1213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1213C" w:rsidRPr="00C1213C" w:rsidRDefault="00C1213C" w:rsidP="00C1213C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977"/>
        <w:gridCol w:w="2977"/>
      </w:tblGrid>
      <w:tr w:rsidR="00C1213C" w:rsidTr="00C1213C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7C6F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8" type="#_x0000_t75" style="width:31.5pt;height:40.5pt" o:ole="">
                  <v:imagedata r:id="rId35" o:title=""/>
                </v:shape>
                <o:OLEObject Type="Embed" ProgID="Package" ShapeID="_x0000_i1038" DrawAspect="Content" ObjectID="_1607068794" r:id="rId36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3C" w:rsidTr="00C1213C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7C6F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43" type="#_x0000_t75" style="width:31.5pt;height:40.5pt" o:ole="">
                  <v:imagedata r:id="rId37" o:title=""/>
                </v:shape>
                <o:OLEObject Type="Embed" ProgID="Package" ShapeID="_x0000_i1043" DrawAspect="Content" ObjectID="_1607068795" r:id="rId38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3C" w:rsidTr="00C1213C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7C6F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42" type="#_x0000_t75" style="width:31.5pt;height:40.5pt" o:ole="">
                  <v:imagedata r:id="rId39" o:title=""/>
                </v:shape>
                <o:OLEObject Type="Embed" ProgID="Package" ShapeID="_x0000_i1042" DrawAspect="Content" ObjectID="_1607068796" r:id="rId40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3C" w:rsidTr="00C1213C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7C6F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41" type="#_x0000_t75" style="width:31.5pt;height:40.5pt" o:ole="">
                  <v:imagedata r:id="rId41" o:title=""/>
                </v:shape>
                <o:OLEObject Type="Embed" ProgID="Package" ShapeID="_x0000_i1041" DrawAspect="Content" ObjectID="_1607068797" r:id="rId42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3C" w:rsidTr="00C1213C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7C6F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40" type="#_x0000_t75" style="width:31.5pt;height:40.5pt" o:ole="">
                  <v:imagedata r:id="rId43" o:title=""/>
                </v:shape>
                <o:OLEObject Type="Embed" ProgID="Package" ShapeID="_x0000_i1040" DrawAspect="Content" ObjectID="_1607068798" r:id="rId44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3C" w:rsidTr="00C1213C">
        <w:trPr>
          <w:jc w:val="center"/>
        </w:trPr>
        <w:tc>
          <w:tcPr>
            <w:tcW w:w="2977" w:type="dxa"/>
            <w:shd w:val="clear" w:color="auto" w:fill="A6A6A6" w:themeFill="background1" w:themeFillShade="A6"/>
            <w:vAlign w:val="center"/>
          </w:tcPr>
          <w:p w:rsidR="00C1213C" w:rsidRDefault="00C1213C" w:rsidP="007C6F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13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9" type="#_x0000_t75" style="width:31.5pt;height:40.5pt" o:ole="">
                  <v:imagedata r:id="rId45" o:title=""/>
                </v:shape>
                <o:OLEObject Type="Embed" ProgID="Package" ShapeID="_x0000_i1039" DrawAspect="Content" ObjectID="_1607068799" r:id="rId46"/>
              </w:objec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lastRenderedPageBreak/>
        <w:t>F</w:t>
      </w:r>
    </w:p>
    <w:p w:rsidR="000A021C" w:rsidRDefault="00C1213C" w:rsidP="00C1213C">
      <w:pPr>
        <w:bidi w:val="0"/>
        <w:rPr>
          <w:rFonts w:ascii="Times New Roman" w:hAnsi="Times New Roman" w:cs="Times New Roman"/>
          <w:sz w:val="28"/>
          <w:szCs w:val="28"/>
        </w:rPr>
      </w:pPr>
      <w:r w:rsidRPr="00C1213C">
        <w:rPr>
          <w:rFonts w:ascii="Times New Roman" w:hAnsi="Times New Roman" w:cs="Times New Roman"/>
          <w:sz w:val="28"/>
          <w:szCs w:val="28"/>
        </w:rPr>
        <w:t>Listen and match.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C1213C" w:rsidTr="00C1213C">
        <w:tc>
          <w:tcPr>
            <w:tcW w:w="2310" w:type="dxa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33450"/>
                  <wp:effectExtent l="19050" t="0" r="0" b="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C1213C" w:rsidRDefault="00C1213C" w:rsidP="00C1213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96"/>
        <w:gridCol w:w="3256"/>
      </w:tblGrid>
      <w:tr w:rsidR="00C1213C" w:rsidTr="009D3773">
        <w:trPr>
          <w:jc w:val="center"/>
        </w:trPr>
        <w:tc>
          <w:tcPr>
            <w:tcW w:w="396" w:type="dxa"/>
            <w:vAlign w:val="center"/>
          </w:tcPr>
          <w:p w:rsidR="00C1213C" w:rsidRDefault="00C1213C" w:rsidP="009D377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vAlign w:val="center"/>
          </w:tcPr>
          <w:p w:rsidR="00C1213C" w:rsidRDefault="00C1213C" w:rsidP="009D377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3C" w:rsidTr="009D3773">
        <w:trPr>
          <w:jc w:val="center"/>
        </w:trPr>
        <w:tc>
          <w:tcPr>
            <w:tcW w:w="396" w:type="dxa"/>
            <w:vAlign w:val="center"/>
          </w:tcPr>
          <w:p w:rsidR="00C1213C" w:rsidRDefault="00C1213C" w:rsidP="009D377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vAlign w:val="center"/>
          </w:tcPr>
          <w:p w:rsidR="00C1213C" w:rsidRDefault="00C1213C" w:rsidP="009D377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3C" w:rsidTr="009D3773">
        <w:trPr>
          <w:jc w:val="center"/>
        </w:trPr>
        <w:tc>
          <w:tcPr>
            <w:tcW w:w="396" w:type="dxa"/>
            <w:vAlign w:val="center"/>
          </w:tcPr>
          <w:p w:rsidR="00C1213C" w:rsidRDefault="00C1213C" w:rsidP="009D377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vAlign w:val="center"/>
          </w:tcPr>
          <w:p w:rsidR="00C1213C" w:rsidRDefault="00C1213C" w:rsidP="009D377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3C" w:rsidTr="009D3773">
        <w:trPr>
          <w:jc w:val="center"/>
        </w:trPr>
        <w:tc>
          <w:tcPr>
            <w:tcW w:w="396" w:type="dxa"/>
            <w:vAlign w:val="center"/>
          </w:tcPr>
          <w:p w:rsidR="00C1213C" w:rsidRDefault="00C1213C" w:rsidP="009D377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vAlign w:val="center"/>
          </w:tcPr>
          <w:p w:rsidR="00C1213C" w:rsidRDefault="00C1213C" w:rsidP="009D377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4CE" w:rsidRPr="00C1213C" w:rsidRDefault="002F34CE" w:rsidP="002F34CE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2F34CE" w:rsidRPr="00C1213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4EE" w:rsidRDefault="00A734EE" w:rsidP="00D35CE8">
      <w:pPr>
        <w:spacing w:after="0" w:line="240" w:lineRule="auto"/>
      </w:pPr>
      <w:r>
        <w:separator/>
      </w:r>
    </w:p>
  </w:endnote>
  <w:endnote w:type="continuationSeparator" w:id="1">
    <w:p w:rsidR="00A734EE" w:rsidRDefault="00A734E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4EE" w:rsidRDefault="00A734EE" w:rsidP="00D35CE8">
      <w:pPr>
        <w:spacing w:after="0" w:line="240" w:lineRule="auto"/>
      </w:pPr>
      <w:r>
        <w:separator/>
      </w:r>
    </w:p>
  </w:footnote>
  <w:footnote w:type="continuationSeparator" w:id="1">
    <w:p w:rsidR="00A734EE" w:rsidRDefault="00A734E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E0750DE"/>
    <w:multiLevelType w:val="hybridMultilevel"/>
    <w:tmpl w:val="CE9A9E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724AC"/>
    <w:multiLevelType w:val="hybridMultilevel"/>
    <w:tmpl w:val="11F06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512F8"/>
    <w:multiLevelType w:val="hybridMultilevel"/>
    <w:tmpl w:val="D9589A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1"/>
  </w:num>
  <w:num w:numId="4">
    <w:abstractNumId w:val="18"/>
  </w:num>
  <w:num w:numId="5">
    <w:abstractNumId w:val="20"/>
  </w:num>
  <w:num w:numId="6">
    <w:abstractNumId w:val="17"/>
  </w:num>
  <w:num w:numId="7">
    <w:abstractNumId w:val="12"/>
  </w:num>
  <w:num w:numId="8">
    <w:abstractNumId w:val="5"/>
  </w:num>
  <w:num w:numId="9">
    <w:abstractNumId w:val="14"/>
  </w:num>
  <w:num w:numId="10">
    <w:abstractNumId w:val="22"/>
  </w:num>
  <w:num w:numId="11">
    <w:abstractNumId w:val="16"/>
  </w:num>
  <w:num w:numId="12">
    <w:abstractNumId w:val="6"/>
  </w:num>
  <w:num w:numId="13">
    <w:abstractNumId w:val="0"/>
  </w:num>
  <w:num w:numId="14">
    <w:abstractNumId w:val="2"/>
  </w:num>
  <w:num w:numId="15">
    <w:abstractNumId w:val="3"/>
  </w:num>
  <w:num w:numId="16">
    <w:abstractNumId w:val="21"/>
  </w:num>
  <w:num w:numId="17">
    <w:abstractNumId w:val="8"/>
  </w:num>
  <w:num w:numId="18">
    <w:abstractNumId w:val="9"/>
  </w:num>
  <w:num w:numId="19">
    <w:abstractNumId w:val="4"/>
  </w:num>
  <w:num w:numId="20">
    <w:abstractNumId w:val="19"/>
  </w:num>
  <w:num w:numId="21">
    <w:abstractNumId w:val="24"/>
  </w:num>
  <w:num w:numId="22">
    <w:abstractNumId w:val="7"/>
  </w:num>
  <w:num w:numId="23">
    <w:abstractNumId w:val="11"/>
  </w:num>
  <w:num w:numId="24">
    <w:abstractNumId w:val="10"/>
  </w:num>
  <w:num w:numId="25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3CBA"/>
    <w:rsid w:val="000553F3"/>
    <w:rsid w:val="000561FC"/>
    <w:rsid w:val="00070977"/>
    <w:rsid w:val="00074742"/>
    <w:rsid w:val="000A021C"/>
    <w:rsid w:val="000B1F1B"/>
    <w:rsid w:val="000B22F4"/>
    <w:rsid w:val="000C742D"/>
    <w:rsid w:val="000D00E6"/>
    <w:rsid w:val="000E0DE5"/>
    <w:rsid w:val="000E4C6C"/>
    <w:rsid w:val="000F4781"/>
    <w:rsid w:val="000F543D"/>
    <w:rsid w:val="000F5A65"/>
    <w:rsid w:val="00105816"/>
    <w:rsid w:val="00156669"/>
    <w:rsid w:val="00164E6E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21BC"/>
    <w:rsid w:val="0021078C"/>
    <w:rsid w:val="0021795A"/>
    <w:rsid w:val="00223372"/>
    <w:rsid w:val="00224F64"/>
    <w:rsid w:val="002270FB"/>
    <w:rsid w:val="002320A5"/>
    <w:rsid w:val="00234C63"/>
    <w:rsid w:val="00262935"/>
    <w:rsid w:val="00263E81"/>
    <w:rsid w:val="002655B0"/>
    <w:rsid w:val="002662F7"/>
    <w:rsid w:val="00270C44"/>
    <w:rsid w:val="002749D6"/>
    <w:rsid w:val="002879C8"/>
    <w:rsid w:val="002A3210"/>
    <w:rsid w:val="002A6BBE"/>
    <w:rsid w:val="002A7617"/>
    <w:rsid w:val="002B0003"/>
    <w:rsid w:val="002F34CE"/>
    <w:rsid w:val="002F7A59"/>
    <w:rsid w:val="00300CBD"/>
    <w:rsid w:val="003012F5"/>
    <w:rsid w:val="00315322"/>
    <w:rsid w:val="00324FCC"/>
    <w:rsid w:val="00325F51"/>
    <w:rsid w:val="00327B7A"/>
    <w:rsid w:val="00340455"/>
    <w:rsid w:val="003450E8"/>
    <w:rsid w:val="00364BAA"/>
    <w:rsid w:val="00370A51"/>
    <w:rsid w:val="0039012A"/>
    <w:rsid w:val="00392275"/>
    <w:rsid w:val="003B0B24"/>
    <w:rsid w:val="003C30B6"/>
    <w:rsid w:val="003C5EF8"/>
    <w:rsid w:val="003D471B"/>
    <w:rsid w:val="003E1ADC"/>
    <w:rsid w:val="003F0DF0"/>
    <w:rsid w:val="00406CAA"/>
    <w:rsid w:val="004124D9"/>
    <w:rsid w:val="0043081B"/>
    <w:rsid w:val="0043616E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5686"/>
    <w:rsid w:val="0050081D"/>
    <w:rsid w:val="00502880"/>
    <w:rsid w:val="00505F4D"/>
    <w:rsid w:val="00510937"/>
    <w:rsid w:val="00522BC9"/>
    <w:rsid w:val="00534143"/>
    <w:rsid w:val="005420F2"/>
    <w:rsid w:val="00560DA7"/>
    <w:rsid w:val="00577DEC"/>
    <w:rsid w:val="00582B9C"/>
    <w:rsid w:val="00584EF6"/>
    <w:rsid w:val="0059260F"/>
    <w:rsid w:val="00594B9D"/>
    <w:rsid w:val="005A1508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3E32"/>
    <w:rsid w:val="0087559C"/>
    <w:rsid w:val="00881E2D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D3708"/>
    <w:rsid w:val="009D3773"/>
    <w:rsid w:val="009E3B45"/>
    <w:rsid w:val="009E7C82"/>
    <w:rsid w:val="009E7CC2"/>
    <w:rsid w:val="009F194D"/>
    <w:rsid w:val="00A009B0"/>
    <w:rsid w:val="00A21C27"/>
    <w:rsid w:val="00A32852"/>
    <w:rsid w:val="00A342F3"/>
    <w:rsid w:val="00A43824"/>
    <w:rsid w:val="00A56735"/>
    <w:rsid w:val="00A60399"/>
    <w:rsid w:val="00A734EE"/>
    <w:rsid w:val="00AA5ECE"/>
    <w:rsid w:val="00AA786E"/>
    <w:rsid w:val="00AC3351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0B8"/>
    <w:rsid w:val="00BD7430"/>
    <w:rsid w:val="00BE5138"/>
    <w:rsid w:val="00C02239"/>
    <w:rsid w:val="00C11C9D"/>
    <w:rsid w:val="00C1213C"/>
    <w:rsid w:val="00C12BDA"/>
    <w:rsid w:val="00C25CD2"/>
    <w:rsid w:val="00C268FA"/>
    <w:rsid w:val="00C55957"/>
    <w:rsid w:val="00C60D97"/>
    <w:rsid w:val="00C637A0"/>
    <w:rsid w:val="00C74760"/>
    <w:rsid w:val="00C7713E"/>
    <w:rsid w:val="00C8061C"/>
    <w:rsid w:val="00C87679"/>
    <w:rsid w:val="00CA1729"/>
    <w:rsid w:val="00CB3E61"/>
    <w:rsid w:val="00CB5760"/>
    <w:rsid w:val="00CB6DA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642DC"/>
    <w:rsid w:val="00F72C29"/>
    <w:rsid w:val="00F733BF"/>
    <w:rsid w:val="00F7414D"/>
    <w:rsid w:val="00F81B7E"/>
    <w:rsid w:val="00F8555B"/>
    <w:rsid w:val="00F9371E"/>
    <w:rsid w:val="00FA1B43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4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0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7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0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2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0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9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1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6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oleObject" Target="embeddings/oleObject9.bin"/><Relationship Id="rId39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png"/><Relationship Id="rId50" Type="http://schemas.openxmlformats.org/officeDocument/2006/relationships/image" Target="media/image24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image" Target="media/image12.emf"/><Relationship Id="rId41" Type="http://schemas.openxmlformats.org/officeDocument/2006/relationships/image" Target="media/image1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e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e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png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image" Target="media/image13.emf"/><Relationship Id="rId44" Type="http://schemas.openxmlformats.org/officeDocument/2006/relationships/oleObject" Target="embeddings/oleObject18.bin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png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openxmlformats.org/officeDocument/2006/relationships/image" Target="media/image22.png"/><Relationship Id="rId8" Type="http://schemas.openxmlformats.org/officeDocument/2006/relationships/image" Target="media/image1.e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2104</TotalTime>
  <Pages>4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2018-12-23T07:40:00Z</dcterms:modified>
</cp:coreProperties>
</file>